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95" w:rsidRPr="000D2707" w:rsidRDefault="00F91F3A" w:rsidP="000D2707">
      <w:pPr>
        <w:pStyle w:val="Normlnweb"/>
        <w:shd w:val="clear" w:color="auto" w:fill="FFFFFF"/>
        <w:rPr>
          <w:rFonts w:asciiTheme="minorHAnsi" w:hAnsiTheme="minorHAnsi" w:cs="Arial"/>
          <w:b/>
          <w:sz w:val="28"/>
          <w:szCs w:val="28"/>
        </w:rPr>
      </w:pPr>
      <w:r w:rsidRPr="000D2707">
        <w:rPr>
          <w:rFonts w:asciiTheme="minorHAnsi" w:hAnsiTheme="minorHAnsi" w:cs="Arial"/>
          <w:b/>
          <w:sz w:val="28"/>
          <w:szCs w:val="28"/>
        </w:rPr>
        <w:t xml:space="preserve">Nemocní </w:t>
      </w:r>
      <w:r w:rsidR="000D21A1" w:rsidRPr="000D2707">
        <w:rPr>
          <w:rFonts w:asciiTheme="minorHAnsi" w:hAnsiTheme="minorHAnsi" w:cs="Arial"/>
          <w:b/>
          <w:sz w:val="28"/>
          <w:szCs w:val="28"/>
        </w:rPr>
        <w:t>promlouvají</w:t>
      </w:r>
      <w:r w:rsidRPr="000D2707">
        <w:rPr>
          <w:rFonts w:asciiTheme="minorHAnsi" w:hAnsiTheme="minorHAnsi" w:cs="Arial"/>
          <w:b/>
          <w:sz w:val="28"/>
          <w:szCs w:val="28"/>
        </w:rPr>
        <w:t xml:space="preserve"> o posudkovém lékařství</w:t>
      </w:r>
    </w:p>
    <w:p w:rsidR="000D2707" w:rsidRDefault="000D2707" w:rsidP="005363E3">
      <w:pPr>
        <w:pStyle w:val="Normlnweb"/>
        <w:shd w:val="clear" w:color="auto" w:fill="FFFFFF"/>
        <w:rPr>
          <w:rFonts w:asciiTheme="minorHAnsi" w:hAnsiTheme="minorHAnsi" w:cs="Arial"/>
          <w:sz w:val="22"/>
          <w:szCs w:val="22"/>
        </w:rPr>
      </w:pPr>
    </w:p>
    <w:p w:rsidR="00417E6D" w:rsidRPr="00417E6D" w:rsidRDefault="005C0EDC" w:rsidP="005363E3">
      <w:pPr>
        <w:pStyle w:val="Normlnweb"/>
        <w:shd w:val="clear" w:color="auto" w:fill="FFFFFF"/>
        <w:rPr>
          <w:rFonts w:asciiTheme="minorHAnsi" w:hAnsiTheme="minorHAnsi" w:cs="Arial"/>
          <w:b/>
        </w:rPr>
      </w:pPr>
      <w:r w:rsidRPr="00417E6D">
        <w:rPr>
          <w:rFonts w:asciiTheme="minorHAnsi" w:hAnsiTheme="minorHAnsi" w:cs="Arial"/>
        </w:rPr>
        <w:t xml:space="preserve">Praha </w:t>
      </w:r>
      <w:r w:rsidR="003E0EBD">
        <w:rPr>
          <w:rFonts w:asciiTheme="minorHAnsi" w:hAnsiTheme="minorHAnsi" w:cs="Arial"/>
        </w:rPr>
        <w:t>30</w:t>
      </w:r>
      <w:bookmarkStart w:id="0" w:name="_GoBack"/>
      <w:bookmarkEnd w:id="0"/>
      <w:r w:rsidRPr="00417E6D">
        <w:rPr>
          <w:rFonts w:asciiTheme="minorHAnsi" w:hAnsiTheme="minorHAnsi" w:cs="Arial"/>
        </w:rPr>
        <w:t>. ledna 2019 –</w:t>
      </w:r>
      <w:r w:rsidRPr="00417E6D">
        <w:rPr>
          <w:rFonts w:asciiTheme="minorHAnsi" w:hAnsiTheme="minorHAnsi" w:cs="Arial"/>
          <w:b/>
        </w:rPr>
        <w:t xml:space="preserve"> Am</w:t>
      </w:r>
      <w:r w:rsidR="007A7295" w:rsidRPr="00417E6D">
        <w:rPr>
          <w:rFonts w:asciiTheme="minorHAnsi" w:hAnsiTheme="minorHAnsi" w:cs="Arial"/>
          <w:b/>
        </w:rPr>
        <w:t>e</w:t>
      </w:r>
      <w:r w:rsidRPr="00417E6D">
        <w:rPr>
          <w:rFonts w:asciiTheme="minorHAnsi" w:hAnsiTheme="minorHAnsi" w:cs="Arial"/>
          <w:b/>
        </w:rPr>
        <w:t xml:space="preserve">lie, </w:t>
      </w:r>
      <w:proofErr w:type="spellStart"/>
      <w:r w:rsidRPr="00417E6D">
        <w:rPr>
          <w:rFonts w:asciiTheme="minorHAnsi" w:hAnsiTheme="minorHAnsi" w:cs="Arial"/>
          <w:b/>
        </w:rPr>
        <w:t>z.s</w:t>
      </w:r>
      <w:proofErr w:type="spellEnd"/>
      <w:r w:rsidRPr="00417E6D">
        <w:rPr>
          <w:rFonts w:asciiTheme="minorHAnsi" w:hAnsiTheme="minorHAnsi" w:cs="Arial"/>
          <w:b/>
        </w:rPr>
        <w:t>.,</w:t>
      </w:r>
      <w:r w:rsidR="007A7295" w:rsidRPr="00417E6D">
        <w:rPr>
          <w:rFonts w:asciiTheme="minorHAnsi" w:hAnsiTheme="minorHAnsi" w:cs="Arial"/>
          <w:b/>
        </w:rPr>
        <w:t xml:space="preserve"> spolek onkologicky nemocných a jejich blízkých, se </w:t>
      </w:r>
      <w:r w:rsidRPr="00417E6D">
        <w:rPr>
          <w:rFonts w:asciiTheme="minorHAnsi" w:hAnsiTheme="minorHAnsi" w:cs="Arial"/>
          <w:b/>
        </w:rPr>
        <w:t xml:space="preserve">v rámci </w:t>
      </w:r>
      <w:r w:rsidR="007A7295" w:rsidRPr="00417E6D">
        <w:rPr>
          <w:rFonts w:asciiTheme="minorHAnsi" w:hAnsiTheme="minorHAnsi" w:cs="Arial"/>
          <w:b/>
        </w:rPr>
        <w:t>sociální p</w:t>
      </w:r>
      <w:r w:rsidR="00F91F3A" w:rsidRPr="00417E6D">
        <w:rPr>
          <w:rFonts w:asciiTheme="minorHAnsi" w:hAnsiTheme="minorHAnsi" w:cs="Arial"/>
          <w:b/>
        </w:rPr>
        <w:t>ráce</w:t>
      </w:r>
      <w:r w:rsidR="007A7295" w:rsidRPr="00417E6D">
        <w:rPr>
          <w:rFonts w:asciiTheme="minorHAnsi" w:hAnsiTheme="minorHAnsi" w:cs="Arial"/>
          <w:b/>
        </w:rPr>
        <w:t xml:space="preserve"> dlouhodobě zabývá také </w:t>
      </w:r>
      <w:r w:rsidR="00FB4A44" w:rsidRPr="00417E6D">
        <w:rPr>
          <w:rFonts w:asciiTheme="minorHAnsi" w:hAnsiTheme="minorHAnsi" w:cs="Arial"/>
          <w:b/>
        </w:rPr>
        <w:t>otázk</w:t>
      </w:r>
      <w:r w:rsidR="00F91F3A" w:rsidRPr="00417E6D">
        <w:rPr>
          <w:rFonts w:asciiTheme="minorHAnsi" w:hAnsiTheme="minorHAnsi" w:cs="Arial"/>
          <w:b/>
        </w:rPr>
        <w:t>ami</w:t>
      </w:r>
      <w:r w:rsidR="00FB4A44" w:rsidRPr="00417E6D">
        <w:rPr>
          <w:rFonts w:asciiTheme="minorHAnsi" w:hAnsiTheme="minorHAnsi" w:cs="Arial"/>
          <w:b/>
        </w:rPr>
        <w:t xml:space="preserve"> posudkového lékařství. Dle jejích odborníků současná koncepce nevyhovuje potřebám pacientů ani samotných lékařů. Rostoucí počet žadatelů, dlouhé čekací lhůty, zastaralé předpisy a vyhlášky, </w:t>
      </w:r>
      <w:r w:rsidR="007A7295" w:rsidRPr="00417E6D">
        <w:rPr>
          <w:rFonts w:asciiTheme="minorHAnsi" w:hAnsiTheme="minorHAnsi" w:cs="Arial"/>
          <w:b/>
        </w:rPr>
        <w:t xml:space="preserve">důchodový </w:t>
      </w:r>
      <w:r w:rsidR="00FB4A44" w:rsidRPr="00417E6D">
        <w:rPr>
          <w:rFonts w:asciiTheme="minorHAnsi" w:hAnsiTheme="minorHAnsi" w:cs="Arial"/>
          <w:b/>
        </w:rPr>
        <w:t>věk posudkových lékařů</w:t>
      </w:r>
      <w:r w:rsidR="007A7295" w:rsidRPr="00417E6D">
        <w:rPr>
          <w:rFonts w:asciiTheme="minorHAnsi" w:hAnsiTheme="minorHAnsi" w:cs="Arial"/>
          <w:b/>
        </w:rPr>
        <w:t>, to jsou h</w:t>
      </w:r>
      <w:r w:rsidR="00FB4A44" w:rsidRPr="00417E6D">
        <w:rPr>
          <w:rFonts w:asciiTheme="minorHAnsi" w:hAnsiTheme="minorHAnsi" w:cs="Arial"/>
          <w:b/>
        </w:rPr>
        <w:t xml:space="preserve">lavní problémy posudkové služby, které mají fatální dopad </w:t>
      </w:r>
      <w:r w:rsidR="00C55184" w:rsidRPr="00417E6D">
        <w:rPr>
          <w:rFonts w:asciiTheme="minorHAnsi" w:hAnsiTheme="minorHAnsi" w:cs="Arial"/>
          <w:b/>
        </w:rPr>
        <w:t xml:space="preserve">hlavně </w:t>
      </w:r>
      <w:r w:rsidR="00FB4A44" w:rsidRPr="00417E6D">
        <w:rPr>
          <w:rFonts w:asciiTheme="minorHAnsi" w:hAnsiTheme="minorHAnsi" w:cs="Arial"/>
          <w:b/>
        </w:rPr>
        <w:t>na žadatele.</w:t>
      </w:r>
      <w:r w:rsidR="00D16E7F" w:rsidRPr="00417E6D">
        <w:rPr>
          <w:rFonts w:asciiTheme="minorHAnsi" w:hAnsiTheme="minorHAnsi" w:cs="Arial"/>
          <w:b/>
        </w:rPr>
        <w:t xml:space="preserve"> Jak vypadá dopad nabízí výstupy sondy, která byla realizována v listopadu 2018. </w:t>
      </w:r>
    </w:p>
    <w:p w:rsidR="0008497C" w:rsidRPr="00B55FE1" w:rsidRDefault="00D16E7F" w:rsidP="005363E3">
      <w:pPr>
        <w:pStyle w:val="Normlnweb"/>
        <w:shd w:val="clear" w:color="auto" w:fill="FFFFFF"/>
        <w:rPr>
          <w:rFonts w:asciiTheme="minorHAnsi" w:hAnsiTheme="minorHAnsi" w:cs="Arial"/>
          <w:b/>
          <w:sz w:val="22"/>
          <w:szCs w:val="22"/>
        </w:rPr>
      </w:pPr>
      <w:r w:rsidRPr="00B55FE1">
        <w:rPr>
          <w:rFonts w:asciiTheme="minorHAnsi" w:hAnsiTheme="minorHAnsi"/>
          <w:b/>
          <w:sz w:val="22"/>
          <w:szCs w:val="22"/>
        </w:rPr>
        <w:t>Lid</w:t>
      </w:r>
      <w:r w:rsidR="004F6211" w:rsidRPr="00B55FE1">
        <w:rPr>
          <w:rFonts w:asciiTheme="minorHAnsi" w:hAnsiTheme="minorHAnsi"/>
          <w:b/>
          <w:sz w:val="22"/>
          <w:szCs w:val="22"/>
        </w:rPr>
        <w:t xml:space="preserve">é </w:t>
      </w:r>
      <w:r w:rsidRPr="00B55FE1">
        <w:rPr>
          <w:rFonts w:asciiTheme="minorHAnsi" w:hAnsiTheme="minorHAnsi"/>
          <w:b/>
          <w:sz w:val="22"/>
          <w:szCs w:val="22"/>
        </w:rPr>
        <w:t xml:space="preserve">často </w:t>
      </w:r>
      <w:r w:rsidR="004F6211" w:rsidRPr="00B55FE1">
        <w:rPr>
          <w:rFonts w:asciiTheme="minorHAnsi" w:hAnsiTheme="minorHAnsi"/>
          <w:b/>
          <w:sz w:val="22"/>
          <w:szCs w:val="22"/>
        </w:rPr>
        <w:t>cítí bezmoc</w:t>
      </w:r>
      <w:r w:rsidRPr="00B55FE1">
        <w:rPr>
          <w:rFonts w:asciiTheme="minorHAnsi" w:hAnsiTheme="minorHAnsi"/>
          <w:b/>
          <w:sz w:val="22"/>
          <w:szCs w:val="22"/>
        </w:rPr>
        <w:t>.</w:t>
      </w:r>
      <w:r w:rsidR="004F6211" w:rsidRPr="00B55FE1">
        <w:rPr>
          <w:rFonts w:asciiTheme="minorHAnsi" w:hAnsiTheme="minorHAnsi"/>
          <w:b/>
          <w:sz w:val="22"/>
          <w:szCs w:val="22"/>
        </w:rPr>
        <w:t xml:space="preserve"> </w:t>
      </w:r>
    </w:p>
    <w:p w:rsidR="00FC32E0" w:rsidRDefault="00D16E7F" w:rsidP="0016349C">
      <w:pPr>
        <w:pStyle w:val="Normlnweb"/>
        <w:shd w:val="clear" w:color="auto" w:fill="FFFFFF"/>
        <w:rPr>
          <w:rFonts w:asciiTheme="minorHAnsi" w:hAnsiTheme="minorHAnsi"/>
          <w:sz w:val="22"/>
          <w:szCs w:val="22"/>
        </w:rPr>
      </w:pPr>
      <w:r>
        <w:rPr>
          <w:rFonts w:asciiTheme="minorHAnsi" w:hAnsiTheme="minorHAnsi"/>
          <w:sz w:val="22"/>
          <w:szCs w:val="22"/>
        </w:rPr>
        <w:t>Cílem realizované sondy bylo</w:t>
      </w:r>
      <w:r w:rsidR="00B8477C" w:rsidRPr="007A7295">
        <w:rPr>
          <w:rFonts w:asciiTheme="minorHAnsi" w:hAnsiTheme="minorHAnsi"/>
          <w:sz w:val="22"/>
          <w:szCs w:val="22"/>
        </w:rPr>
        <w:t xml:space="preserve"> zjistit, jak </w:t>
      </w:r>
      <w:r>
        <w:rPr>
          <w:rFonts w:asciiTheme="minorHAnsi" w:hAnsiTheme="minorHAnsi"/>
          <w:sz w:val="22"/>
          <w:szCs w:val="22"/>
        </w:rPr>
        <w:t xml:space="preserve">nemocní - </w:t>
      </w:r>
      <w:r w:rsidR="00B8477C" w:rsidRPr="007A7295">
        <w:rPr>
          <w:rFonts w:asciiTheme="minorHAnsi" w:hAnsiTheme="minorHAnsi"/>
          <w:sz w:val="22"/>
          <w:szCs w:val="22"/>
        </w:rPr>
        <w:t>žadatelé vnímají práci posudkových lékařů</w:t>
      </w:r>
      <w:r>
        <w:rPr>
          <w:rFonts w:asciiTheme="minorHAnsi" w:hAnsiTheme="minorHAnsi"/>
          <w:sz w:val="22"/>
          <w:szCs w:val="22"/>
        </w:rPr>
        <w:t xml:space="preserve"> a nabídnou</w:t>
      </w:r>
      <w:r w:rsidR="00901627">
        <w:rPr>
          <w:rFonts w:asciiTheme="minorHAnsi" w:hAnsiTheme="minorHAnsi"/>
          <w:sz w:val="22"/>
          <w:szCs w:val="22"/>
        </w:rPr>
        <w:t>t</w:t>
      </w:r>
      <w:r>
        <w:rPr>
          <w:rFonts w:asciiTheme="minorHAnsi" w:hAnsiTheme="minorHAnsi"/>
          <w:sz w:val="22"/>
          <w:szCs w:val="22"/>
        </w:rPr>
        <w:t xml:space="preserve"> přímou zpětnou vazbu</w:t>
      </w:r>
      <w:r w:rsidR="00B8477C" w:rsidRPr="007A7295">
        <w:rPr>
          <w:rFonts w:asciiTheme="minorHAnsi" w:hAnsiTheme="minorHAnsi"/>
          <w:sz w:val="22"/>
          <w:szCs w:val="22"/>
        </w:rPr>
        <w:t xml:space="preserve">. </w:t>
      </w:r>
      <w:r w:rsidR="00581E81">
        <w:rPr>
          <w:rFonts w:asciiTheme="minorHAnsi" w:hAnsiTheme="minorHAnsi"/>
          <w:sz w:val="22"/>
          <w:szCs w:val="22"/>
        </w:rPr>
        <w:t xml:space="preserve">Z výsledků </w:t>
      </w:r>
      <w:r w:rsidR="001F7F1D">
        <w:rPr>
          <w:rFonts w:asciiTheme="minorHAnsi" w:hAnsiTheme="minorHAnsi"/>
          <w:sz w:val="22"/>
          <w:szCs w:val="22"/>
        </w:rPr>
        <w:t xml:space="preserve">mimo jiné </w:t>
      </w:r>
      <w:r w:rsidR="00581E81">
        <w:rPr>
          <w:rFonts w:asciiTheme="minorHAnsi" w:hAnsiTheme="minorHAnsi"/>
          <w:sz w:val="22"/>
          <w:szCs w:val="22"/>
        </w:rPr>
        <w:t xml:space="preserve">vyplynuly některé až alarmující skutečnosti. </w:t>
      </w:r>
      <w:r w:rsidR="0016349C">
        <w:rPr>
          <w:rFonts w:asciiTheme="minorHAnsi" w:hAnsiTheme="minorHAnsi"/>
          <w:sz w:val="22"/>
          <w:szCs w:val="22"/>
        </w:rPr>
        <w:t>T</w:t>
      </w:r>
      <w:r w:rsidR="00580AA1" w:rsidRPr="00581E81">
        <w:rPr>
          <w:rFonts w:asciiTheme="minorHAnsi" w:hAnsiTheme="minorHAnsi"/>
          <w:sz w:val="22"/>
          <w:szCs w:val="22"/>
        </w:rPr>
        <w:t xml:space="preserve">ři čtvrtiny respondentů </w:t>
      </w:r>
      <w:r w:rsidR="0016349C">
        <w:rPr>
          <w:rFonts w:asciiTheme="minorHAnsi" w:hAnsiTheme="minorHAnsi"/>
          <w:sz w:val="22"/>
          <w:szCs w:val="22"/>
        </w:rPr>
        <w:t xml:space="preserve">například </w:t>
      </w:r>
      <w:r w:rsidR="00581E81">
        <w:rPr>
          <w:rFonts w:asciiTheme="minorHAnsi" w:hAnsiTheme="minorHAnsi"/>
          <w:sz w:val="22"/>
          <w:szCs w:val="22"/>
        </w:rPr>
        <w:t>nemělo z</w:t>
      </w:r>
      <w:r w:rsidR="00580AA1" w:rsidRPr="00581E81">
        <w:rPr>
          <w:rFonts w:asciiTheme="minorHAnsi" w:hAnsiTheme="minorHAnsi"/>
          <w:sz w:val="22"/>
          <w:szCs w:val="22"/>
        </w:rPr>
        <w:t> návštěvy u posudkového lékaře</w:t>
      </w:r>
      <w:r w:rsidR="00581E81">
        <w:rPr>
          <w:rFonts w:asciiTheme="minorHAnsi" w:hAnsiTheme="minorHAnsi"/>
          <w:sz w:val="22"/>
          <w:szCs w:val="22"/>
        </w:rPr>
        <w:t xml:space="preserve"> </w:t>
      </w:r>
      <w:r w:rsidR="00580AA1" w:rsidRPr="00581E81">
        <w:rPr>
          <w:rFonts w:asciiTheme="minorHAnsi" w:hAnsiTheme="minorHAnsi"/>
          <w:sz w:val="22"/>
          <w:szCs w:val="22"/>
        </w:rPr>
        <w:t>dobrý pocit</w:t>
      </w:r>
      <w:r w:rsidR="00581E81">
        <w:rPr>
          <w:rFonts w:asciiTheme="minorHAnsi" w:hAnsiTheme="minorHAnsi"/>
          <w:sz w:val="22"/>
          <w:szCs w:val="22"/>
        </w:rPr>
        <w:t xml:space="preserve">, </w:t>
      </w:r>
      <w:r w:rsidR="00B95EE0">
        <w:rPr>
          <w:rFonts w:asciiTheme="minorHAnsi" w:hAnsiTheme="minorHAnsi"/>
          <w:sz w:val="22"/>
          <w:szCs w:val="22"/>
        </w:rPr>
        <w:t xml:space="preserve">přes polovinu se jich cítilo </w:t>
      </w:r>
      <w:r w:rsidR="00581E81">
        <w:rPr>
          <w:rFonts w:asciiTheme="minorHAnsi" w:hAnsiTheme="minorHAnsi"/>
          <w:sz w:val="22"/>
          <w:szCs w:val="22"/>
        </w:rPr>
        <w:t>spíše jako u výslechu a nebýt strachu</w:t>
      </w:r>
      <w:r w:rsidR="0016349C">
        <w:rPr>
          <w:rFonts w:asciiTheme="minorHAnsi" w:hAnsiTheme="minorHAnsi"/>
          <w:sz w:val="22"/>
          <w:szCs w:val="22"/>
        </w:rPr>
        <w:t>,</w:t>
      </w:r>
      <w:r w:rsidR="00581E81">
        <w:rPr>
          <w:rFonts w:asciiTheme="minorHAnsi" w:hAnsiTheme="minorHAnsi"/>
          <w:sz w:val="22"/>
          <w:szCs w:val="22"/>
        </w:rPr>
        <w:t xml:space="preserve"> více jak </w:t>
      </w:r>
      <w:r w:rsidR="00B95EE0">
        <w:rPr>
          <w:rFonts w:asciiTheme="minorHAnsi" w:hAnsiTheme="minorHAnsi"/>
          <w:sz w:val="22"/>
          <w:szCs w:val="22"/>
        </w:rPr>
        <w:t>50 %</w:t>
      </w:r>
      <w:r w:rsidR="00581E81">
        <w:rPr>
          <w:rFonts w:asciiTheme="minorHAnsi" w:hAnsiTheme="minorHAnsi"/>
          <w:sz w:val="22"/>
          <w:szCs w:val="22"/>
        </w:rPr>
        <w:t xml:space="preserve"> by si na chování</w:t>
      </w:r>
      <w:r w:rsidR="001F7F1D">
        <w:rPr>
          <w:rFonts w:asciiTheme="minorHAnsi" w:hAnsiTheme="minorHAnsi"/>
          <w:sz w:val="22"/>
          <w:szCs w:val="22"/>
        </w:rPr>
        <w:t xml:space="preserve"> </w:t>
      </w:r>
      <w:r>
        <w:rPr>
          <w:rFonts w:asciiTheme="minorHAnsi" w:hAnsiTheme="minorHAnsi"/>
          <w:sz w:val="22"/>
          <w:szCs w:val="22"/>
        </w:rPr>
        <w:t xml:space="preserve">lékařů </w:t>
      </w:r>
      <w:r w:rsidR="001F7F1D">
        <w:rPr>
          <w:rFonts w:asciiTheme="minorHAnsi" w:hAnsiTheme="minorHAnsi"/>
          <w:sz w:val="22"/>
          <w:szCs w:val="22"/>
        </w:rPr>
        <w:t>dokonce</w:t>
      </w:r>
      <w:r w:rsidR="00581E81">
        <w:rPr>
          <w:rFonts w:asciiTheme="minorHAnsi" w:hAnsiTheme="minorHAnsi"/>
          <w:sz w:val="22"/>
          <w:szCs w:val="22"/>
        </w:rPr>
        <w:t xml:space="preserve"> stěžoval</w:t>
      </w:r>
      <w:r w:rsidR="00B95EE0">
        <w:rPr>
          <w:rFonts w:asciiTheme="minorHAnsi" w:hAnsiTheme="minorHAnsi"/>
          <w:sz w:val="22"/>
          <w:szCs w:val="22"/>
        </w:rPr>
        <w:t>o</w:t>
      </w:r>
      <w:r w:rsidR="0016349C">
        <w:rPr>
          <w:rFonts w:asciiTheme="minorHAnsi" w:hAnsiTheme="minorHAnsi"/>
          <w:sz w:val="22"/>
          <w:szCs w:val="22"/>
        </w:rPr>
        <w:t>. V 60 % případů měli žadatelé pocit, že lékař jejich situaci zlehčuje a že o výsledku bylo</w:t>
      </w:r>
      <w:r w:rsidR="001F7F1D">
        <w:rPr>
          <w:rFonts w:asciiTheme="minorHAnsi" w:hAnsiTheme="minorHAnsi"/>
          <w:sz w:val="22"/>
          <w:szCs w:val="22"/>
        </w:rPr>
        <w:t xml:space="preserve"> </w:t>
      </w:r>
      <w:r w:rsidR="00FC32E0">
        <w:rPr>
          <w:rFonts w:asciiTheme="minorHAnsi" w:hAnsiTheme="minorHAnsi"/>
          <w:sz w:val="22"/>
          <w:szCs w:val="22"/>
        </w:rPr>
        <w:t xml:space="preserve">ve více než 80 % </w:t>
      </w:r>
      <w:r w:rsidR="0016349C">
        <w:rPr>
          <w:rFonts w:asciiTheme="minorHAnsi" w:hAnsiTheme="minorHAnsi"/>
          <w:sz w:val="22"/>
          <w:szCs w:val="22"/>
        </w:rPr>
        <w:t>rozhodnuto</w:t>
      </w:r>
      <w:r w:rsidR="001F7F1D">
        <w:rPr>
          <w:rFonts w:asciiTheme="minorHAnsi" w:hAnsiTheme="minorHAnsi"/>
          <w:sz w:val="22"/>
          <w:szCs w:val="22"/>
        </w:rPr>
        <w:t xml:space="preserve"> již předem</w:t>
      </w:r>
      <w:r w:rsidR="0016349C">
        <w:rPr>
          <w:rFonts w:asciiTheme="minorHAnsi" w:hAnsiTheme="minorHAnsi"/>
          <w:sz w:val="22"/>
          <w:szCs w:val="22"/>
        </w:rPr>
        <w:t>. Pouze 2</w:t>
      </w:r>
      <w:r w:rsidR="00FC32E0">
        <w:rPr>
          <w:rFonts w:asciiTheme="minorHAnsi" w:hAnsiTheme="minorHAnsi"/>
          <w:sz w:val="22"/>
          <w:szCs w:val="22"/>
        </w:rPr>
        <w:t>8</w:t>
      </w:r>
      <w:r w:rsidR="0016349C">
        <w:rPr>
          <w:rFonts w:asciiTheme="minorHAnsi" w:hAnsiTheme="minorHAnsi"/>
          <w:sz w:val="22"/>
          <w:szCs w:val="22"/>
        </w:rPr>
        <w:t xml:space="preserve"> %</w:t>
      </w:r>
      <w:r w:rsidR="00580AA1" w:rsidRPr="007A7295">
        <w:t xml:space="preserve"> </w:t>
      </w:r>
      <w:r w:rsidR="00580AA1" w:rsidRPr="0016349C">
        <w:rPr>
          <w:rFonts w:asciiTheme="minorHAnsi" w:hAnsiTheme="minorHAnsi"/>
          <w:sz w:val="22"/>
          <w:szCs w:val="22"/>
        </w:rPr>
        <w:t>uvedlo, že se lékař zajímal o jejich životní situaci</w:t>
      </w:r>
      <w:r w:rsidR="00C55184">
        <w:rPr>
          <w:rFonts w:asciiTheme="minorHAnsi" w:hAnsiTheme="minorHAnsi"/>
          <w:sz w:val="22"/>
          <w:szCs w:val="22"/>
        </w:rPr>
        <w:t xml:space="preserve">, fyzickou a psychickou kondici. </w:t>
      </w:r>
      <w:r w:rsidR="00FC32E0">
        <w:rPr>
          <w:rFonts w:asciiTheme="minorHAnsi" w:hAnsiTheme="minorHAnsi"/>
          <w:sz w:val="22"/>
          <w:szCs w:val="22"/>
        </w:rPr>
        <w:t>V</w:t>
      </w:r>
      <w:r w:rsidR="00580AA1" w:rsidRPr="0016349C">
        <w:rPr>
          <w:rFonts w:asciiTheme="minorHAnsi" w:hAnsiTheme="minorHAnsi"/>
          <w:sz w:val="22"/>
          <w:szCs w:val="22"/>
        </w:rPr>
        <w:t xml:space="preserve">e 41 % případů lékař své rozhodnutí žadateli vysvětlil. </w:t>
      </w:r>
    </w:p>
    <w:p w:rsidR="001F32A9" w:rsidRDefault="00FC32E0" w:rsidP="001F7F1D">
      <w:pPr>
        <w:pStyle w:val="Normlnweb"/>
        <w:shd w:val="clear" w:color="auto" w:fill="FFFFFF"/>
        <w:rPr>
          <w:rFonts w:asciiTheme="minorHAnsi" w:hAnsiTheme="minorHAnsi"/>
          <w:sz w:val="22"/>
          <w:szCs w:val="22"/>
        </w:rPr>
      </w:pPr>
      <w:r>
        <w:rPr>
          <w:rFonts w:asciiTheme="minorHAnsi" w:hAnsiTheme="minorHAnsi"/>
          <w:sz w:val="22"/>
          <w:szCs w:val="22"/>
        </w:rPr>
        <w:t xml:space="preserve">Výstupy </w:t>
      </w:r>
      <w:r w:rsidR="00C55184">
        <w:rPr>
          <w:rFonts w:asciiTheme="minorHAnsi" w:hAnsiTheme="minorHAnsi"/>
          <w:sz w:val="22"/>
          <w:szCs w:val="22"/>
        </w:rPr>
        <w:t>jen podtrhují skutečnost, že s</w:t>
      </w:r>
      <w:r w:rsidR="0016349C">
        <w:rPr>
          <w:rFonts w:asciiTheme="minorHAnsi" w:hAnsiTheme="minorHAnsi"/>
          <w:sz w:val="22"/>
          <w:szCs w:val="22"/>
        </w:rPr>
        <w:t xml:space="preserve">ituace v posudkovém lékařství je dlouhodobě nevyhovující </w:t>
      </w:r>
      <w:r w:rsidR="00C55184">
        <w:rPr>
          <w:rFonts w:asciiTheme="minorHAnsi" w:hAnsiTheme="minorHAnsi"/>
          <w:sz w:val="22"/>
          <w:szCs w:val="22"/>
        </w:rPr>
        <w:t xml:space="preserve">jak </w:t>
      </w:r>
      <w:r w:rsidR="0016349C">
        <w:rPr>
          <w:rFonts w:asciiTheme="minorHAnsi" w:hAnsiTheme="minorHAnsi"/>
          <w:sz w:val="22"/>
          <w:szCs w:val="22"/>
        </w:rPr>
        <w:t>pro lékaře</w:t>
      </w:r>
      <w:r w:rsidR="00C55184">
        <w:rPr>
          <w:rFonts w:asciiTheme="minorHAnsi" w:hAnsiTheme="minorHAnsi"/>
          <w:sz w:val="22"/>
          <w:szCs w:val="22"/>
        </w:rPr>
        <w:t xml:space="preserve">, tak </w:t>
      </w:r>
      <w:r w:rsidR="0016349C">
        <w:rPr>
          <w:rFonts w:asciiTheme="minorHAnsi" w:hAnsiTheme="minorHAnsi"/>
          <w:sz w:val="22"/>
          <w:szCs w:val="22"/>
        </w:rPr>
        <w:t xml:space="preserve">pro žadatele a </w:t>
      </w:r>
      <w:r w:rsidR="00B95EE0">
        <w:rPr>
          <w:rFonts w:asciiTheme="minorHAnsi" w:hAnsiTheme="minorHAnsi"/>
          <w:sz w:val="22"/>
          <w:szCs w:val="22"/>
        </w:rPr>
        <w:t xml:space="preserve">tato oblast pomoci státu </w:t>
      </w:r>
      <w:r w:rsidR="0016349C">
        <w:rPr>
          <w:rFonts w:asciiTheme="minorHAnsi" w:hAnsiTheme="minorHAnsi"/>
          <w:sz w:val="22"/>
          <w:szCs w:val="22"/>
        </w:rPr>
        <w:t xml:space="preserve">velmi urgentně potřebuje </w:t>
      </w:r>
      <w:r w:rsidR="00D16E7F">
        <w:rPr>
          <w:rFonts w:asciiTheme="minorHAnsi" w:hAnsiTheme="minorHAnsi"/>
          <w:sz w:val="22"/>
          <w:szCs w:val="22"/>
        </w:rPr>
        <w:t>revitalizaci, která se dlouhodobě nedaří</w:t>
      </w:r>
      <w:r w:rsidR="0016349C">
        <w:rPr>
          <w:rFonts w:asciiTheme="minorHAnsi" w:hAnsiTheme="minorHAnsi"/>
          <w:sz w:val="22"/>
          <w:szCs w:val="22"/>
        </w:rPr>
        <w:t xml:space="preserve">. </w:t>
      </w:r>
      <w:r w:rsidR="001F32A9" w:rsidRPr="001F32A9">
        <w:rPr>
          <w:rFonts w:asciiTheme="minorHAnsi" w:hAnsiTheme="minorHAnsi"/>
          <w:i/>
          <w:sz w:val="22"/>
          <w:szCs w:val="22"/>
        </w:rPr>
        <w:t>„Výstupy jsou zároveň první sondou svého druhu, která poukazuje na lidské obtíže a emoce, které za systémem vždy jsou“</w:t>
      </w:r>
      <w:r w:rsidR="001F32A9">
        <w:rPr>
          <w:rFonts w:asciiTheme="minorHAnsi" w:hAnsiTheme="minorHAnsi"/>
          <w:sz w:val="22"/>
          <w:szCs w:val="22"/>
        </w:rPr>
        <w:t xml:space="preserve">, doplňuje </w:t>
      </w:r>
      <w:r w:rsidR="001F32A9" w:rsidRPr="007A7295">
        <w:rPr>
          <w:rFonts w:asciiTheme="minorHAnsi" w:hAnsiTheme="minorHAnsi"/>
          <w:sz w:val="22"/>
          <w:szCs w:val="22"/>
        </w:rPr>
        <w:t xml:space="preserve">Čadková Svejkovská, </w:t>
      </w:r>
      <w:r w:rsidR="001F32A9">
        <w:rPr>
          <w:rFonts w:asciiTheme="minorHAnsi" w:hAnsiTheme="minorHAnsi"/>
          <w:sz w:val="22"/>
          <w:szCs w:val="22"/>
        </w:rPr>
        <w:t>ředitelka Amelie</w:t>
      </w:r>
      <w:r w:rsidR="00C7288A">
        <w:rPr>
          <w:rFonts w:asciiTheme="minorHAnsi" w:hAnsiTheme="minorHAnsi"/>
          <w:sz w:val="22"/>
          <w:szCs w:val="22"/>
        </w:rPr>
        <w:t>.</w:t>
      </w:r>
    </w:p>
    <w:p w:rsidR="00D227D0" w:rsidRDefault="00D227D0" w:rsidP="001F7F1D">
      <w:pPr>
        <w:pStyle w:val="Normlnweb"/>
        <w:shd w:val="clear" w:color="auto" w:fill="FFFFFF"/>
        <w:rPr>
          <w:rFonts w:asciiTheme="minorHAnsi" w:hAnsiTheme="minorHAnsi"/>
          <w:sz w:val="22"/>
          <w:szCs w:val="22"/>
        </w:rPr>
      </w:pPr>
      <w:r>
        <w:rPr>
          <w:rFonts w:asciiTheme="minorHAnsi" w:hAnsiTheme="minorHAnsi"/>
          <w:sz w:val="22"/>
          <w:szCs w:val="22"/>
        </w:rPr>
        <w:t>V citacích nemocných tak zaznělo například:</w:t>
      </w:r>
    </w:p>
    <w:p w:rsidR="00D227D0" w:rsidRPr="00D227D0" w:rsidRDefault="00D227D0" w:rsidP="00E77EBE">
      <w:pPr>
        <w:pStyle w:val="Normlnweb"/>
        <w:numPr>
          <w:ilvl w:val="0"/>
          <w:numId w:val="2"/>
        </w:numPr>
        <w:shd w:val="clear" w:color="auto" w:fill="FFFFFF"/>
        <w:rPr>
          <w:rFonts w:asciiTheme="minorHAnsi" w:hAnsiTheme="minorHAnsi"/>
          <w:i/>
          <w:sz w:val="22"/>
          <w:szCs w:val="22"/>
        </w:rPr>
      </w:pPr>
      <w:r w:rsidRPr="00D227D0">
        <w:rPr>
          <w:rFonts w:asciiTheme="minorHAnsi" w:hAnsiTheme="minorHAnsi"/>
          <w:i/>
          <w:sz w:val="22"/>
          <w:szCs w:val="22"/>
        </w:rPr>
        <w:t>„</w:t>
      </w:r>
      <w:r w:rsidRPr="00D227D0">
        <w:rPr>
          <w:rFonts w:asciiTheme="minorHAnsi" w:hAnsiTheme="minorHAnsi"/>
          <w:i/>
          <w:sz w:val="22"/>
          <w:szCs w:val="22"/>
        </w:rPr>
        <w:t>Jedním slovem katastrofa... Přála bych panu doktorovi, prožít týden v mém těle...</w:t>
      </w:r>
      <w:r w:rsidRPr="00D227D0">
        <w:rPr>
          <w:rFonts w:asciiTheme="minorHAnsi" w:hAnsiTheme="minorHAnsi"/>
          <w:i/>
          <w:sz w:val="22"/>
          <w:szCs w:val="22"/>
        </w:rPr>
        <w:t>“</w:t>
      </w:r>
    </w:p>
    <w:p w:rsidR="00D227D0" w:rsidRDefault="00D227D0" w:rsidP="00E77EBE">
      <w:pPr>
        <w:pStyle w:val="Normlnweb"/>
        <w:numPr>
          <w:ilvl w:val="0"/>
          <w:numId w:val="2"/>
        </w:numPr>
        <w:shd w:val="clear" w:color="auto" w:fill="FFFFFF"/>
        <w:rPr>
          <w:rFonts w:asciiTheme="minorHAnsi" w:hAnsiTheme="minorHAnsi"/>
          <w:i/>
          <w:sz w:val="22"/>
          <w:szCs w:val="22"/>
        </w:rPr>
      </w:pPr>
      <w:r w:rsidRPr="00D227D0">
        <w:rPr>
          <w:rFonts w:asciiTheme="minorHAnsi" w:hAnsiTheme="minorHAnsi"/>
          <w:i/>
          <w:sz w:val="22"/>
          <w:szCs w:val="22"/>
        </w:rPr>
        <w:t>„</w:t>
      </w:r>
      <w:r w:rsidRPr="00D227D0">
        <w:rPr>
          <w:rFonts w:asciiTheme="minorHAnsi" w:hAnsiTheme="minorHAnsi"/>
          <w:i/>
          <w:sz w:val="22"/>
          <w:szCs w:val="22"/>
        </w:rPr>
        <w:t xml:space="preserve">Bylo to velmi zvláštní! Navzdory tomu, že mě všichni strašili, že pravděpodobně nedostanu ani první stupeň, že mě posudkový "smete" a já sama byla přesvědčena, že nejsem případ na </w:t>
      </w:r>
      <w:proofErr w:type="spellStart"/>
      <w:r w:rsidRPr="00D227D0">
        <w:rPr>
          <w:rFonts w:asciiTheme="minorHAnsi" w:hAnsiTheme="minorHAnsi"/>
          <w:i/>
          <w:sz w:val="22"/>
          <w:szCs w:val="22"/>
        </w:rPr>
        <w:t>inv</w:t>
      </w:r>
      <w:proofErr w:type="spellEnd"/>
      <w:r w:rsidRPr="00D227D0">
        <w:rPr>
          <w:rFonts w:asciiTheme="minorHAnsi" w:hAnsiTheme="minorHAnsi"/>
          <w:i/>
          <w:sz w:val="22"/>
          <w:szCs w:val="22"/>
        </w:rPr>
        <w:t>. důchod (ale moje lékařka trvala na tom, abych žádost podala), paní doktorka byla velice laskavá, ještě mě utěšovala a stupeň invalidity mi byl uznán vyšší. Když jsem to pak vyprávěla nikdo mi to nechtěl věřit. Bála jsem se tam jít, ale osobně jsem získala velice dobrou zkušenost. Každopádně ze svého okolí vím, že je to ojedinělé!</w:t>
      </w:r>
      <w:r w:rsidRPr="00D227D0">
        <w:rPr>
          <w:rFonts w:asciiTheme="minorHAnsi" w:hAnsiTheme="minorHAnsi"/>
          <w:i/>
          <w:sz w:val="22"/>
          <w:szCs w:val="22"/>
        </w:rPr>
        <w:t>“</w:t>
      </w:r>
    </w:p>
    <w:p w:rsidR="00D227D0" w:rsidRPr="00D227D0" w:rsidRDefault="00E77EBE" w:rsidP="00E77EBE">
      <w:pPr>
        <w:pStyle w:val="Normlnweb"/>
        <w:numPr>
          <w:ilvl w:val="0"/>
          <w:numId w:val="2"/>
        </w:numPr>
        <w:shd w:val="clear" w:color="auto" w:fill="FFFFFF"/>
        <w:rPr>
          <w:rFonts w:asciiTheme="minorHAnsi" w:hAnsiTheme="minorHAnsi"/>
          <w:i/>
          <w:sz w:val="22"/>
          <w:szCs w:val="22"/>
        </w:rPr>
      </w:pPr>
      <w:r>
        <w:rPr>
          <w:rFonts w:asciiTheme="minorHAnsi" w:hAnsiTheme="minorHAnsi"/>
          <w:i/>
          <w:sz w:val="22"/>
          <w:szCs w:val="22"/>
        </w:rPr>
        <w:t>„</w:t>
      </w:r>
      <w:r w:rsidRPr="00E77EBE">
        <w:rPr>
          <w:rFonts w:asciiTheme="minorHAnsi" w:hAnsiTheme="minorHAnsi"/>
          <w:i/>
          <w:sz w:val="22"/>
          <w:szCs w:val="22"/>
        </w:rPr>
        <w:t>řešila jsem PNP pro mou autistickou dceru a lékař vše zlehčoval, podle mě autismus neuznával</w:t>
      </w:r>
      <w:r>
        <w:rPr>
          <w:rFonts w:asciiTheme="minorHAnsi" w:hAnsiTheme="minorHAnsi"/>
          <w:i/>
          <w:sz w:val="22"/>
          <w:szCs w:val="22"/>
        </w:rPr>
        <w:t>.“</w:t>
      </w:r>
    </w:p>
    <w:p w:rsidR="00882EDC" w:rsidRDefault="00882EDC" w:rsidP="001F7F1D">
      <w:pPr>
        <w:pStyle w:val="Normlnweb"/>
        <w:shd w:val="clear" w:color="auto" w:fill="FFFFFF"/>
        <w:rPr>
          <w:rFonts w:asciiTheme="minorHAnsi" w:hAnsiTheme="minorHAnsi"/>
          <w:sz w:val="22"/>
          <w:szCs w:val="22"/>
        </w:rPr>
      </w:pPr>
      <w:r>
        <w:rPr>
          <w:rFonts w:asciiTheme="minorHAnsi" w:hAnsiTheme="minorHAnsi"/>
          <w:sz w:val="22"/>
          <w:szCs w:val="22"/>
        </w:rPr>
        <w:t>Na výše uvedenou sondu zareagovalo 490 osob, které se zapojily v Praze, Plzni a formou on-line dotazníku po celé ČR. Na distribuci spolupracovaly pacientské organizace a některá odborná pracoviště. Ten byl sestaven na základě nejčastějších zpětných vazeb nemocných, kteří přicházejí řešit své obtíže do odborného sociálního poradenství v Centrech Amelie. Nejčastější diagnózou byla rakovina, ale odpovídali také lidé, kteří řešili s posudkovými lékaři autismus nebo roztroušenou sklerózu. Výsledky šetření nejsou reprezentativní a nehodnotí situaci v posudkovém lékařství, nabízí pohled ze zdola.</w:t>
      </w:r>
    </w:p>
    <w:p w:rsidR="00882EDC" w:rsidRPr="00882EDC" w:rsidRDefault="00882EDC" w:rsidP="001F7F1D">
      <w:pPr>
        <w:pStyle w:val="Normlnweb"/>
        <w:shd w:val="clear" w:color="auto" w:fill="FFFFFF"/>
        <w:rPr>
          <w:rFonts w:asciiTheme="minorHAnsi" w:hAnsiTheme="minorHAnsi" w:cs="Arial"/>
          <w:b/>
          <w:sz w:val="22"/>
          <w:szCs w:val="22"/>
        </w:rPr>
      </w:pPr>
      <w:r w:rsidRPr="007A7295">
        <w:rPr>
          <w:rFonts w:asciiTheme="minorHAnsi" w:hAnsiTheme="minorHAnsi" w:cs="Arial"/>
          <w:b/>
          <w:sz w:val="22"/>
          <w:szCs w:val="22"/>
        </w:rPr>
        <w:t>Lékaři pod tlakem, chybí podpora</w:t>
      </w:r>
      <w:r>
        <w:rPr>
          <w:rFonts w:asciiTheme="minorHAnsi" w:hAnsiTheme="minorHAnsi" w:cs="Arial"/>
          <w:b/>
          <w:sz w:val="22"/>
          <w:szCs w:val="22"/>
        </w:rPr>
        <w:t xml:space="preserve"> systému a někdy také </w:t>
      </w:r>
      <w:r w:rsidRPr="007A7295">
        <w:rPr>
          <w:rFonts w:asciiTheme="minorHAnsi" w:hAnsiTheme="minorHAnsi" w:cs="Arial"/>
          <w:b/>
          <w:sz w:val="22"/>
          <w:szCs w:val="22"/>
        </w:rPr>
        <w:t>motivace</w:t>
      </w:r>
      <w:r w:rsidR="00185FF1">
        <w:rPr>
          <w:rFonts w:asciiTheme="minorHAnsi" w:hAnsiTheme="minorHAnsi" w:cs="Arial"/>
          <w:b/>
          <w:sz w:val="22"/>
          <w:szCs w:val="22"/>
        </w:rPr>
        <w:t>.</w:t>
      </w:r>
    </w:p>
    <w:p w:rsidR="00B55FE1" w:rsidRDefault="00882EDC" w:rsidP="00B55FE1">
      <w:pPr>
        <w:pStyle w:val="Normlnweb"/>
        <w:shd w:val="clear" w:color="auto" w:fill="FFFFFF"/>
        <w:rPr>
          <w:rFonts w:asciiTheme="minorHAnsi" w:hAnsiTheme="minorHAnsi"/>
          <w:sz w:val="22"/>
          <w:szCs w:val="22"/>
        </w:rPr>
      </w:pPr>
      <w:r>
        <w:rPr>
          <w:rFonts w:asciiTheme="minorHAnsi" w:hAnsiTheme="minorHAnsi"/>
          <w:sz w:val="22"/>
          <w:szCs w:val="22"/>
        </w:rPr>
        <w:lastRenderedPageBreak/>
        <w:t xml:space="preserve">Nepřímým výstupem sondy je také to, </w:t>
      </w:r>
      <w:r w:rsidR="00E77EBE">
        <w:rPr>
          <w:rFonts w:asciiTheme="minorHAnsi" w:hAnsiTheme="minorHAnsi"/>
          <w:sz w:val="22"/>
          <w:szCs w:val="22"/>
        </w:rPr>
        <w:t>že sami posudkoví lékaři nemají dostatečnou podporu ze strany svého zřizovatele</w:t>
      </w:r>
      <w:r>
        <w:rPr>
          <w:rFonts w:asciiTheme="minorHAnsi" w:hAnsiTheme="minorHAnsi"/>
          <w:sz w:val="22"/>
          <w:szCs w:val="22"/>
        </w:rPr>
        <w:t>.</w:t>
      </w:r>
      <w:r w:rsidR="00E77EBE">
        <w:rPr>
          <w:rFonts w:asciiTheme="minorHAnsi" w:hAnsiTheme="minorHAnsi"/>
          <w:sz w:val="22"/>
          <w:szCs w:val="22"/>
        </w:rPr>
        <w:t xml:space="preserve"> Malé počty lékařů, nízké finanční pobídky, složité vzdělávání</w:t>
      </w:r>
      <w:r w:rsidR="00E77EBE" w:rsidRPr="007A7295">
        <w:rPr>
          <w:rFonts w:asciiTheme="minorHAnsi" w:hAnsiTheme="minorHAnsi"/>
          <w:sz w:val="22"/>
          <w:szCs w:val="22"/>
        </w:rPr>
        <w:t xml:space="preserve">, </w:t>
      </w:r>
      <w:r w:rsidR="00E77EBE">
        <w:rPr>
          <w:rFonts w:asciiTheme="minorHAnsi" w:hAnsiTheme="minorHAnsi"/>
          <w:sz w:val="22"/>
          <w:szCs w:val="22"/>
        </w:rPr>
        <w:t>nejednotn</w:t>
      </w:r>
      <w:r w:rsidR="00E77EBE">
        <w:rPr>
          <w:rFonts w:asciiTheme="minorHAnsi" w:hAnsiTheme="minorHAnsi"/>
          <w:sz w:val="22"/>
          <w:szCs w:val="22"/>
        </w:rPr>
        <w:t>é</w:t>
      </w:r>
      <w:r w:rsidR="00E77EBE">
        <w:rPr>
          <w:rFonts w:asciiTheme="minorHAnsi" w:hAnsiTheme="minorHAnsi"/>
          <w:sz w:val="22"/>
          <w:szCs w:val="22"/>
        </w:rPr>
        <w:t xml:space="preserve"> </w:t>
      </w:r>
      <w:r w:rsidR="00E77EBE" w:rsidRPr="00B55FE1">
        <w:rPr>
          <w:rFonts w:asciiTheme="minorHAnsi" w:hAnsiTheme="minorHAnsi"/>
          <w:sz w:val="22"/>
          <w:szCs w:val="22"/>
        </w:rPr>
        <w:t>postupy</w:t>
      </w:r>
      <w:r w:rsidR="00E77EBE" w:rsidRPr="00B55FE1">
        <w:rPr>
          <w:rFonts w:asciiTheme="minorHAnsi" w:hAnsiTheme="minorHAnsi"/>
          <w:sz w:val="22"/>
          <w:szCs w:val="22"/>
        </w:rPr>
        <w:t>,</w:t>
      </w:r>
      <w:r w:rsidR="00E77EBE" w:rsidRPr="00B55FE1">
        <w:rPr>
          <w:rFonts w:asciiTheme="minorHAnsi" w:hAnsiTheme="minorHAnsi"/>
          <w:sz w:val="22"/>
          <w:szCs w:val="22"/>
        </w:rPr>
        <w:t xml:space="preserve"> </w:t>
      </w:r>
      <w:r w:rsidR="00B55FE1" w:rsidRPr="00B55FE1">
        <w:rPr>
          <w:rFonts w:asciiTheme="minorHAnsi" w:hAnsiTheme="minorHAnsi"/>
          <w:sz w:val="22"/>
          <w:szCs w:val="22"/>
        </w:rPr>
        <w:t xml:space="preserve">stav legislativních norem, </w:t>
      </w:r>
      <w:r w:rsidR="00E77EBE" w:rsidRPr="00B55FE1">
        <w:rPr>
          <w:rFonts w:asciiTheme="minorHAnsi" w:hAnsiTheme="minorHAnsi"/>
          <w:sz w:val="22"/>
          <w:szCs w:val="22"/>
        </w:rPr>
        <w:t xml:space="preserve">nenastavený systém posuzování dle </w:t>
      </w:r>
      <w:r w:rsidR="00E77EBE" w:rsidRPr="00B55FE1">
        <w:rPr>
          <w:rFonts w:asciiTheme="minorHAnsi" w:hAnsiTheme="minorHAnsi"/>
          <w:sz w:val="22"/>
          <w:szCs w:val="22"/>
        </w:rPr>
        <w:t>odbornost</w:t>
      </w:r>
      <w:r w:rsidR="00E77EBE" w:rsidRPr="00B55FE1">
        <w:rPr>
          <w:rFonts w:asciiTheme="minorHAnsi" w:hAnsiTheme="minorHAnsi"/>
          <w:sz w:val="22"/>
          <w:szCs w:val="22"/>
        </w:rPr>
        <w:t>i</w:t>
      </w:r>
      <w:r w:rsidR="00E77EBE" w:rsidRPr="00B55FE1">
        <w:rPr>
          <w:rFonts w:asciiTheme="minorHAnsi" w:hAnsiTheme="minorHAnsi"/>
          <w:sz w:val="22"/>
          <w:szCs w:val="22"/>
        </w:rPr>
        <w:t xml:space="preserve"> posudkových</w:t>
      </w:r>
      <w:r w:rsidR="00E77EBE" w:rsidRPr="007A7295">
        <w:rPr>
          <w:rFonts w:asciiTheme="minorHAnsi" w:hAnsiTheme="minorHAnsi"/>
          <w:sz w:val="22"/>
          <w:szCs w:val="22"/>
        </w:rPr>
        <w:t xml:space="preserve"> lékařů, kteří mnohdy nemají vhodnou komunikační průpravu</w:t>
      </w:r>
      <w:r w:rsidR="00E77EBE">
        <w:rPr>
          <w:rFonts w:asciiTheme="minorHAnsi" w:hAnsiTheme="minorHAnsi"/>
          <w:sz w:val="22"/>
          <w:szCs w:val="22"/>
        </w:rPr>
        <w:t>. To vše</w:t>
      </w:r>
      <w:r w:rsidR="00E77EBE" w:rsidRPr="007A7295">
        <w:rPr>
          <w:rFonts w:asciiTheme="minorHAnsi" w:hAnsiTheme="minorHAnsi"/>
          <w:sz w:val="22"/>
          <w:szCs w:val="22"/>
        </w:rPr>
        <w:t xml:space="preserve"> má </w:t>
      </w:r>
      <w:r w:rsidR="00E77EBE">
        <w:rPr>
          <w:rFonts w:asciiTheme="minorHAnsi" w:hAnsiTheme="minorHAnsi"/>
          <w:sz w:val="22"/>
          <w:szCs w:val="22"/>
        </w:rPr>
        <w:t xml:space="preserve">negativní dopad na životní situaci </w:t>
      </w:r>
      <w:r w:rsidR="00E77EBE">
        <w:rPr>
          <w:rFonts w:asciiTheme="minorHAnsi" w:hAnsiTheme="minorHAnsi"/>
          <w:sz w:val="22"/>
          <w:szCs w:val="22"/>
        </w:rPr>
        <w:t xml:space="preserve">a psychiku </w:t>
      </w:r>
      <w:r w:rsidR="00E77EBE">
        <w:rPr>
          <w:rFonts w:asciiTheme="minorHAnsi" w:hAnsiTheme="minorHAnsi"/>
          <w:sz w:val="22"/>
          <w:szCs w:val="22"/>
        </w:rPr>
        <w:t xml:space="preserve">žadatelů. </w:t>
      </w:r>
    </w:p>
    <w:p w:rsidR="00B55FE1" w:rsidRPr="00B55FE1" w:rsidRDefault="00B55FE1" w:rsidP="00B55FE1">
      <w:pPr>
        <w:pStyle w:val="Normlnweb"/>
        <w:shd w:val="clear" w:color="auto" w:fill="FFFFFF"/>
        <w:rPr>
          <w:rFonts w:asciiTheme="minorHAnsi" w:hAnsiTheme="minorHAnsi"/>
          <w:sz w:val="22"/>
          <w:szCs w:val="22"/>
        </w:rPr>
      </w:pPr>
      <w:r w:rsidRPr="00B55FE1">
        <w:rPr>
          <w:rFonts w:asciiTheme="minorHAnsi" w:hAnsiTheme="minorHAnsi" w:cstheme="minorHAnsi"/>
          <w:i/>
          <w:color w:val="000000"/>
          <w:sz w:val="22"/>
          <w:szCs w:val="22"/>
          <w:shd w:val="clear" w:color="auto" w:fill="FFFFFF"/>
        </w:rPr>
        <w:t>"MPSV a Výbor pro sociální politiku Poslanecké sněmovny se problematikou dlouhodobě zabývají, ale nová ucelená koncepce se stále n</w:t>
      </w:r>
      <w:r>
        <w:rPr>
          <w:rFonts w:asciiTheme="minorHAnsi" w:hAnsiTheme="minorHAnsi" w:cstheme="minorHAnsi"/>
          <w:i/>
          <w:color w:val="000000"/>
          <w:sz w:val="22"/>
          <w:szCs w:val="22"/>
          <w:shd w:val="clear" w:color="auto" w:fill="FFFFFF"/>
        </w:rPr>
        <w:t>e</w:t>
      </w:r>
      <w:r w:rsidRPr="00B55FE1">
        <w:rPr>
          <w:rFonts w:asciiTheme="minorHAnsi" w:hAnsiTheme="minorHAnsi" w:cstheme="minorHAnsi"/>
          <w:i/>
          <w:color w:val="000000"/>
          <w:sz w:val="22"/>
          <w:szCs w:val="22"/>
          <w:shd w:val="clear" w:color="auto" w:fill="FFFFFF"/>
        </w:rPr>
        <w:t>da</w:t>
      </w:r>
      <w:r w:rsidRPr="00B55FE1">
        <w:rPr>
          <w:rFonts w:asciiTheme="minorHAnsi" w:hAnsiTheme="minorHAnsi" w:cstheme="minorHAnsi"/>
          <w:i/>
          <w:color w:val="000000"/>
          <w:sz w:val="22"/>
          <w:szCs w:val="22"/>
          <w:shd w:val="clear" w:color="auto" w:fill="FFFFFF"/>
        </w:rPr>
        <w:t>ří</w:t>
      </w:r>
      <w:r w:rsidRPr="00B55FE1">
        <w:rPr>
          <w:rFonts w:asciiTheme="minorHAnsi" w:hAnsiTheme="minorHAnsi" w:cstheme="minorHAnsi"/>
          <w:i/>
          <w:color w:val="000000"/>
          <w:sz w:val="22"/>
          <w:szCs w:val="22"/>
          <w:shd w:val="clear" w:color="auto" w:fill="FFFFFF"/>
        </w:rPr>
        <w:t>.</w:t>
      </w:r>
      <w:r w:rsidRPr="00B55FE1">
        <w:rPr>
          <w:rFonts w:asciiTheme="minorHAnsi" w:hAnsiTheme="minorHAnsi" w:cstheme="minorHAnsi"/>
          <w:i/>
          <w:color w:val="000000"/>
          <w:sz w:val="22"/>
          <w:szCs w:val="22"/>
          <w:shd w:val="clear" w:color="auto" w:fill="FFFFFF"/>
        </w:rPr>
        <w:t xml:space="preserve"> </w:t>
      </w:r>
      <w:r w:rsidRPr="00B55FE1">
        <w:rPr>
          <w:rFonts w:asciiTheme="minorHAnsi" w:hAnsiTheme="minorHAnsi" w:cstheme="minorHAnsi"/>
          <w:i/>
          <w:color w:val="000000"/>
          <w:sz w:val="22"/>
          <w:szCs w:val="22"/>
          <w:shd w:val="clear" w:color="auto" w:fill="FFFFFF"/>
        </w:rPr>
        <w:t xml:space="preserve">Naopak se dějí některé </w:t>
      </w:r>
      <w:r w:rsidRPr="00B55FE1">
        <w:rPr>
          <w:rFonts w:asciiTheme="minorHAnsi" w:hAnsiTheme="minorHAnsi" w:cstheme="minorHAnsi"/>
          <w:i/>
          <w:color w:val="000000"/>
          <w:sz w:val="22"/>
          <w:szCs w:val="22"/>
          <w:shd w:val="clear" w:color="auto" w:fill="FFFFFF"/>
        </w:rPr>
        <w:t>nesystémové</w:t>
      </w:r>
      <w:r w:rsidRPr="00B55FE1">
        <w:rPr>
          <w:rFonts w:asciiTheme="minorHAnsi" w:hAnsiTheme="minorHAnsi" w:cstheme="minorHAnsi"/>
          <w:i/>
          <w:color w:val="000000"/>
          <w:sz w:val="22"/>
          <w:szCs w:val="22"/>
          <w:shd w:val="clear" w:color="auto" w:fill="FFFFFF"/>
        </w:rPr>
        <w:t xml:space="preserve"> kroky, jako například rozdělení posudkových lékařů pro posuzování invalidity a příspěvků nebo z poslední doby služební poměr posudkových lékařů"</w:t>
      </w:r>
      <w:r w:rsidRPr="00B55FE1">
        <w:rPr>
          <w:rFonts w:asciiTheme="minorHAnsi" w:hAnsiTheme="minorHAnsi" w:cstheme="minorHAnsi"/>
          <w:i/>
          <w:color w:val="000000"/>
          <w:sz w:val="22"/>
          <w:szCs w:val="22"/>
          <w:shd w:val="clear" w:color="auto" w:fill="FFFFFF"/>
        </w:rPr>
        <w:t>,</w:t>
      </w:r>
      <w:r>
        <w:rPr>
          <w:rFonts w:asciiTheme="minorHAnsi" w:hAnsiTheme="minorHAnsi" w:cstheme="minorHAnsi"/>
          <w:color w:val="000000"/>
          <w:sz w:val="22"/>
          <w:szCs w:val="22"/>
          <w:shd w:val="clear" w:color="auto" w:fill="FFFFFF"/>
        </w:rPr>
        <w:t xml:space="preserve"> doplňuje k situaci Šárka Slavíková, zdravotně sociální pracovnice Amelie.</w:t>
      </w:r>
    </w:p>
    <w:p w:rsidR="00D16E7F" w:rsidRDefault="0016349C" w:rsidP="001F7F1D">
      <w:pPr>
        <w:pStyle w:val="Normlnweb"/>
        <w:shd w:val="clear" w:color="auto" w:fill="FFFFFF"/>
        <w:rPr>
          <w:rFonts w:asciiTheme="minorHAnsi" w:hAnsiTheme="minorHAnsi"/>
          <w:sz w:val="22"/>
          <w:szCs w:val="22"/>
        </w:rPr>
      </w:pPr>
      <w:r>
        <w:rPr>
          <w:rFonts w:asciiTheme="minorHAnsi" w:hAnsiTheme="minorHAnsi"/>
          <w:sz w:val="22"/>
          <w:szCs w:val="22"/>
        </w:rPr>
        <w:t xml:space="preserve">Amelie, </w:t>
      </w:r>
      <w:proofErr w:type="spellStart"/>
      <w:r>
        <w:rPr>
          <w:rFonts w:asciiTheme="minorHAnsi" w:hAnsiTheme="minorHAnsi"/>
          <w:sz w:val="22"/>
          <w:szCs w:val="22"/>
        </w:rPr>
        <w:t>z.s</w:t>
      </w:r>
      <w:proofErr w:type="spellEnd"/>
      <w:r>
        <w:rPr>
          <w:rFonts w:asciiTheme="minorHAnsi" w:hAnsiTheme="minorHAnsi"/>
          <w:sz w:val="22"/>
          <w:szCs w:val="22"/>
        </w:rPr>
        <w:t xml:space="preserve">. </w:t>
      </w:r>
      <w:r w:rsidR="00C55184">
        <w:rPr>
          <w:rFonts w:asciiTheme="minorHAnsi" w:hAnsiTheme="minorHAnsi"/>
          <w:sz w:val="22"/>
          <w:szCs w:val="22"/>
        </w:rPr>
        <w:t>s</w:t>
      </w:r>
      <w:r w:rsidR="00C7288A">
        <w:rPr>
          <w:rFonts w:asciiTheme="minorHAnsi" w:hAnsiTheme="minorHAnsi"/>
          <w:sz w:val="22"/>
          <w:szCs w:val="22"/>
        </w:rPr>
        <w:t>polu s</w:t>
      </w:r>
      <w:r w:rsidR="00C55184">
        <w:rPr>
          <w:rFonts w:asciiTheme="minorHAnsi" w:hAnsiTheme="minorHAnsi"/>
          <w:sz w:val="22"/>
          <w:szCs w:val="22"/>
        </w:rPr>
        <w:t xml:space="preserve"> další</w:t>
      </w:r>
      <w:r w:rsidR="00C7288A">
        <w:rPr>
          <w:rFonts w:asciiTheme="minorHAnsi" w:hAnsiTheme="minorHAnsi"/>
          <w:sz w:val="22"/>
          <w:szCs w:val="22"/>
        </w:rPr>
        <w:t>mi</w:t>
      </w:r>
      <w:r w:rsidR="00C55184">
        <w:rPr>
          <w:rFonts w:asciiTheme="minorHAnsi" w:hAnsiTheme="minorHAnsi"/>
          <w:sz w:val="22"/>
          <w:szCs w:val="22"/>
        </w:rPr>
        <w:t xml:space="preserve"> iniciativ</w:t>
      </w:r>
      <w:r w:rsidR="00C7288A">
        <w:rPr>
          <w:rFonts w:asciiTheme="minorHAnsi" w:hAnsiTheme="minorHAnsi"/>
          <w:sz w:val="22"/>
          <w:szCs w:val="22"/>
        </w:rPr>
        <w:t>ami</w:t>
      </w:r>
      <w:r w:rsidR="00C55184">
        <w:rPr>
          <w:rFonts w:asciiTheme="minorHAnsi" w:hAnsiTheme="minorHAnsi"/>
          <w:sz w:val="22"/>
          <w:szCs w:val="22"/>
        </w:rPr>
        <w:t xml:space="preserve"> proto bude pokračovat </w:t>
      </w:r>
      <w:r>
        <w:rPr>
          <w:rFonts w:asciiTheme="minorHAnsi" w:hAnsiTheme="minorHAnsi"/>
          <w:sz w:val="22"/>
          <w:szCs w:val="22"/>
        </w:rPr>
        <w:t xml:space="preserve">ve snaze vyvolat veřejný zájem </w:t>
      </w:r>
      <w:r w:rsidR="004C33B3">
        <w:rPr>
          <w:rFonts w:asciiTheme="minorHAnsi" w:hAnsiTheme="minorHAnsi"/>
          <w:sz w:val="22"/>
          <w:szCs w:val="22"/>
        </w:rPr>
        <w:t xml:space="preserve">o </w:t>
      </w:r>
      <w:r w:rsidR="00213F73">
        <w:rPr>
          <w:rFonts w:asciiTheme="minorHAnsi" w:hAnsiTheme="minorHAnsi"/>
          <w:sz w:val="22"/>
          <w:szCs w:val="22"/>
        </w:rPr>
        <w:t xml:space="preserve">tuto </w:t>
      </w:r>
      <w:r w:rsidR="004C33B3">
        <w:rPr>
          <w:rFonts w:asciiTheme="minorHAnsi" w:hAnsiTheme="minorHAnsi"/>
          <w:sz w:val="22"/>
          <w:szCs w:val="22"/>
        </w:rPr>
        <w:t xml:space="preserve">situaci </w:t>
      </w:r>
      <w:r>
        <w:rPr>
          <w:rFonts w:asciiTheme="minorHAnsi" w:hAnsiTheme="minorHAnsi"/>
          <w:sz w:val="22"/>
          <w:szCs w:val="22"/>
        </w:rPr>
        <w:t>a</w:t>
      </w:r>
      <w:r w:rsidR="00882EDC">
        <w:rPr>
          <w:rFonts w:asciiTheme="minorHAnsi" w:hAnsiTheme="minorHAnsi"/>
          <w:sz w:val="22"/>
          <w:szCs w:val="22"/>
        </w:rPr>
        <w:t xml:space="preserve"> co nejrychlejší a koncepční řešení</w:t>
      </w:r>
      <w:r w:rsidR="001F7F1D">
        <w:rPr>
          <w:rFonts w:asciiTheme="minorHAnsi" w:hAnsiTheme="minorHAnsi"/>
          <w:sz w:val="22"/>
          <w:szCs w:val="22"/>
        </w:rPr>
        <w:t>.</w:t>
      </w:r>
    </w:p>
    <w:p w:rsidR="00C55184" w:rsidRDefault="00C55184" w:rsidP="00C55184">
      <w:pPr>
        <w:shd w:val="clear" w:color="auto" w:fill="FFFFFF"/>
        <w:spacing w:after="0" w:line="240" w:lineRule="auto"/>
        <w:rPr>
          <w:rFonts w:eastAsia="Times New Roman" w:cs="Arial"/>
          <w:color w:val="000000" w:themeColor="text1"/>
          <w:lang w:eastAsia="cs-CZ"/>
        </w:rPr>
      </w:pPr>
      <w:r>
        <w:rPr>
          <w:rFonts w:eastAsia="Times New Roman" w:cs="Arial"/>
          <w:color w:val="000000" w:themeColor="text1"/>
          <w:lang w:eastAsia="cs-CZ"/>
        </w:rPr>
        <w:t>Pro více informací kontaktujte:</w:t>
      </w:r>
    </w:p>
    <w:p w:rsidR="00C55184" w:rsidRPr="007F1105" w:rsidRDefault="00C55184" w:rsidP="00C55184">
      <w:pPr>
        <w:shd w:val="clear" w:color="auto" w:fill="FFFFFF"/>
        <w:spacing w:after="0" w:line="240" w:lineRule="auto"/>
        <w:rPr>
          <w:rFonts w:eastAsia="Times New Roman" w:cs="Arial"/>
          <w:color w:val="222222"/>
          <w:lang w:eastAsia="cs-CZ"/>
        </w:rPr>
      </w:pPr>
      <w:r>
        <w:rPr>
          <w:rFonts w:eastAsia="Times New Roman" w:cs="Arial"/>
          <w:color w:val="222222"/>
          <w:lang w:eastAsia="cs-CZ"/>
        </w:rPr>
        <w:t>Michaela Čadková Svejkovská</w:t>
      </w:r>
    </w:p>
    <w:p w:rsidR="00C55184" w:rsidRDefault="00C47287" w:rsidP="00C55184">
      <w:pPr>
        <w:shd w:val="clear" w:color="auto" w:fill="FFFFFF"/>
        <w:spacing w:after="0" w:line="240" w:lineRule="auto"/>
        <w:rPr>
          <w:rFonts w:eastAsia="Times New Roman" w:cs="Arial"/>
          <w:color w:val="000000" w:themeColor="text1"/>
          <w:lang w:eastAsia="cs-CZ"/>
        </w:rPr>
      </w:pPr>
      <w:hyperlink r:id="rId5" w:history="1">
        <w:r w:rsidR="00C55184" w:rsidRPr="005F28AE">
          <w:rPr>
            <w:rStyle w:val="Hypertextovodkaz"/>
            <w:rFonts w:eastAsia="Times New Roman" w:cs="Arial"/>
            <w:lang w:eastAsia="cs-CZ"/>
          </w:rPr>
          <w:t>amelie</w:t>
        </w:r>
        <w:r w:rsidR="00C55184" w:rsidRPr="005F28AE">
          <w:rPr>
            <w:rStyle w:val="Hypertextovodkaz"/>
            <w:rFonts w:eastAsia="Times New Roman" w:cs="Arial"/>
            <w:lang w:val="en-GB" w:eastAsia="cs-CZ"/>
          </w:rPr>
          <w:t>@</w:t>
        </w:r>
        <w:r w:rsidR="00C55184" w:rsidRPr="005F28AE">
          <w:rPr>
            <w:rStyle w:val="Hypertextovodkaz"/>
            <w:rFonts w:eastAsia="Times New Roman" w:cs="Arial"/>
            <w:lang w:eastAsia="cs-CZ"/>
          </w:rPr>
          <w:t>amelie-zs.cz</w:t>
        </w:r>
      </w:hyperlink>
    </w:p>
    <w:p w:rsidR="00C55184" w:rsidRPr="00185FF1" w:rsidRDefault="00C55184" w:rsidP="00185FF1">
      <w:pPr>
        <w:shd w:val="clear" w:color="auto" w:fill="FFFFFF"/>
        <w:spacing w:after="0" w:line="240" w:lineRule="auto"/>
        <w:rPr>
          <w:rFonts w:eastAsia="Times New Roman" w:cs="Arial"/>
          <w:color w:val="000000" w:themeColor="text1"/>
          <w:lang w:eastAsia="cs-CZ"/>
        </w:rPr>
      </w:pPr>
      <w:r>
        <w:rPr>
          <w:rFonts w:eastAsia="Times New Roman" w:cs="Arial"/>
          <w:color w:val="000000" w:themeColor="text1"/>
          <w:lang w:eastAsia="cs-CZ"/>
        </w:rPr>
        <w:t>tel: 608 458</w:t>
      </w:r>
      <w:r w:rsidR="00B614FC">
        <w:rPr>
          <w:rFonts w:eastAsia="Times New Roman" w:cs="Arial"/>
          <w:color w:val="000000" w:themeColor="text1"/>
          <w:lang w:eastAsia="cs-CZ"/>
        </w:rPr>
        <w:t> </w:t>
      </w:r>
      <w:r>
        <w:rPr>
          <w:rFonts w:eastAsia="Times New Roman" w:cs="Arial"/>
          <w:color w:val="000000" w:themeColor="text1"/>
          <w:lang w:eastAsia="cs-CZ"/>
        </w:rPr>
        <w:t>282</w:t>
      </w:r>
    </w:p>
    <w:p w:rsidR="00B614FC" w:rsidRDefault="00185FF1" w:rsidP="001F7F1D">
      <w:pPr>
        <w:pStyle w:val="Normlnweb"/>
        <w:shd w:val="clear" w:color="auto" w:fill="FFFFFF"/>
      </w:pPr>
      <w:r>
        <w:rPr>
          <w:noProof/>
        </w:rPr>
        <w:drawing>
          <wp:inline distT="0" distB="0" distL="0" distR="0">
            <wp:extent cx="4968957" cy="377952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t_slyset.jpg"/>
                    <pic:cNvPicPr/>
                  </pic:nvPicPr>
                  <pic:blipFill>
                    <a:blip r:embed="rId6">
                      <a:extLst>
                        <a:ext uri="{28A0092B-C50C-407E-A947-70E740481C1C}">
                          <a14:useLocalDpi xmlns:a14="http://schemas.microsoft.com/office/drawing/2010/main" val="0"/>
                        </a:ext>
                      </a:extLst>
                    </a:blip>
                    <a:stretch>
                      <a:fillRect/>
                    </a:stretch>
                  </pic:blipFill>
                  <pic:spPr>
                    <a:xfrm>
                      <a:off x="0" y="0"/>
                      <a:ext cx="4980228" cy="3788093"/>
                    </a:xfrm>
                    <a:prstGeom prst="rect">
                      <a:avLst/>
                    </a:prstGeom>
                  </pic:spPr>
                </pic:pic>
              </a:graphicData>
            </a:graphic>
          </wp:inline>
        </w:drawing>
      </w:r>
    </w:p>
    <w:p w:rsidR="00185FF1" w:rsidRPr="00185FF1" w:rsidRDefault="00185FF1" w:rsidP="001F7F1D">
      <w:pPr>
        <w:pStyle w:val="Normlnweb"/>
        <w:shd w:val="clear" w:color="auto" w:fill="FFFFFF"/>
        <w:rPr>
          <w:rFonts w:asciiTheme="minorHAnsi" w:hAnsiTheme="minorHAnsi" w:cstheme="minorHAnsi"/>
        </w:rPr>
      </w:pPr>
      <w:r w:rsidRPr="00185FF1">
        <w:rPr>
          <w:rFonts w:asciiTheme="minorHAnsi" w:hAnsiTheme="minorHAnsi" w:cstheme="minorHAnsi"/>
        </w:rPr>
        <w:t xml:space="preserve">Zdroj: </w:t>
      </w:r>
      <w:proofErr w:type="spellStart"/>
      <w:r w:rsidRPr="00185FF1">
        <w:rPr>
          <w:rFonts w:asciiTheme="minorHAnsi" w:hAnsiTheme="minorHAnsi" w:cstheme="minorHAnsi"/>
        </w:rPr>
        <w:t>Pixabay</w:t>
      </w:r>
      <w:proofErr w:type="spellEnd"/>
    </w:p>
    <w:sectPr w:rsidR="00185FF1" w:rsidRPr="00185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0CA4"/>
    <w:multiLevelType w:val="hybridMultilevel"/>
    <w:tmpl w:val="36A83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F82E94"/>
    <w:multiLevelType w:val="hybridMultilevel"/>
    <w:tmpl w:val="60506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DA"/>
    <w:rsid w:val="00023892"/>
    <w:rsid w:val="00026DDF"/>
    <w:rsid w:val="00027185"/>
    <w:rsid w:val="00041203"/>
    <w:rsid w:val="0005631D"/>
    <w:rsid w:val="000718C7"/>
    <w:rsid w:val="000772FA"/>
    <w:rsid w:val="0008497C"/>
    <w:rsid w:val="00093820"/>
    <w:rsid w:val="000946EB"/>
    <w:rsid w:val="000A646D"/>
    <w:rsid w:val="000B2D25"/>
    <w:rsid w:val="000B2FD7"/>
    <w:rsid w:val="000C446C"/>
    <w:rsid w:val="000D21A1"/>
    <w:rsid w:val="000D2707"/>
    <w:rsid w:val="000D2B10"/>
    <w:rsid w:val="000E091B"/>
    <w:rsid w:val="000F20C6"/>
    <w:rsid w:val="000F3AF2"/>
    <w:rsid w:val="000F5B73"/>
    <w:rsid w:val="001059B0"/>
    <w:rsid w:val="001179B8"/>
    <w:rsid w:val="0012414D"/>
    <w:rsid w:val="00125D22"/>
    <w:rsid w:val="00130544"/>
    <w:rsid w:val="00157ABB"/>
    <w:rsid w:val="0016349C"/>
    <w:rsid w:val="001769E6"/>
    <w:rsid w:val="00185FF1"/>
    <w:rsid w:val="00193B10"/>
    <w:rsid w:val="001A382C"/>
    <w:rsid w:val="001A4576"/>
    <w:rsid w:val="001D1AFB"/>
    <w:rsid w:val="001D3AE7"/>
    <w:rsid w:val="001D7E5E"/>
    <w:rsid w:val="001F32A9"/>
    <w:rsid w:val="001F7F1D"/>
    <w:rsid w:val="00213F73"/>
    <w:rsid w:val="002219DF"/>
    <w:rsid w:val="0023703A"/>
    <w:rsid w:val="00262BC5"/>
    <w:rsid w:val="00266125"/>
    <w:rsid w:val="0027264A"/>
    <w:rsid w:val="002A6486"/>
    <w:rsid w:val="002B01CF"/>
    <w:rsid w:val="002B396A"/>
    <w:rsid w:val="002B3A74"/>
    <w:rsid w:val="002C11C2"/>
    <w:rsid w:val="002C4C55"/>
    <w:rsid w:val="002C5E87"/>
    <w:rsid w:val="002E3FC3"/>
    <w:rsid w:val="002F12BF"/>
    <w:rsid w:val="002F19F7"/>
    <w:rsid w:val="002F2E0E"/>
    <w:rsid w:val="002F5FCF"/>
    <w:rsid w:val="003103C5"/>
    <w:rsid w:val="00316033"/>
    <w:rsid w:val="003226D6"/>
    <w:rsid w:val="00326C3D"/>
    <w:rsid w:val="0034525C"/>
    <w:rsid w:val="0035021C"/>
    <w:rsid w:val="00356AC9"/>
    <w:rsid w:val="003614F9"/>
    <w:rsid w:val="00362B39"/>
    <w:rsid w:val="00363415"/>
    <w:rsid w:val="00364A2E"/>
    <w:rsid w:val="003677A2"/>
    <w:rsid w:val="003823D0"/>
    <w:rsid w:val="00385390"/>
    <w:rsid w:val="003961F3"/>
    <w:rsid w:val="003A0CC1"/>
    <w:rsid w:val="003A33DE"/>
    <w:rsid w:val="003B58EE"/>
    <w:rsid w:val="003D197D"/>
    <w:rsid w:val="003E0179"/>
    <w:rsid w:val="003E0EBD"/>
    <w:rsid w:val="00402CDB"/>
    <w:rsid w:val="00407D9F"/>
    <w:rsid w:val="00417E6D"/>
    <w:rsid w:val="004256A8"/>
    <w:rsid w:val="004273D6"/>
    <w:rsid w:val="00427B34"/>
    <w:rsid w:val="00436A51"/>
    <w:rsid w:val="00437CF0"/>
    <w:rsid w:val="00442B8D"/>
    <w:rsid w:val="00451056"/>
    <w:rsid w:val="00471439"/>
    <w:rsid w:val="0049379E"/>
    <w:rsid w:val="00493E9C"/>
    <w:rsid w:val="00494B0B"/>
    <w:rsid w:val="00494D2B"/>
    <w:rsid w:val="004B6BC8"/>
    <w:rsid w:val="004C33B3"/>
    <w:rsid w:val="004E6DD4"/>
    <w:rsid w:val="004F0877"/>
    <w:rsid w:val="004F6211"/>
    <w:rsid w:val="004F7832"/>
    <w:rsid w:val="005018B6"/>
    <w:rsid w:val="005046C5"/>
    <w:rsid w:val="0051270F"/>
    <w:rsid w:val="005135B7"/>
    <w:rsid w:val="0053098E"/>
    <w:rsid w:val="00532270"/>
    <w:rsid w:val="005363E3"/>
    <w:rsid w:val="0053765D"/>
    <w:rsid w:val="005543DF"/>
    <w:rsid w:val="00561E95"/>
    <w:rsid w:val="00580AA1"/>
    <w:rsid w:val="00581E81"/>
    <w:rsid w:val="005839EF"/>
    <w:rsid w:val="005C0EDC"/>
    <w:rsid w:val="005C1A2D"/>
    <w:rsid w:val="005D1A60"/>
    <w:rsid w:val="005D4BEC"/>
    <w:rsid w:val="005D5874"/>
    <w:rsid w:val="005D5C4A"/>
    <w:rsid w:val="005D7511"/>
    <w:rsid w:val="005E08E4"/>
    <w:rsid w:val="005E4A23"/>
    <w:rsid w:val="00601BB8"/>
    <w:rsid w:val="006142F1"/>
    <w:rsid w:val="00616087"/>
    <w:rsid w:val="0061615C"/>
    <w:rsid w:val="00625E99"/>
    <w:rsid w:val="00656EA1"/>
    <w:rsid w:val="00665C8F"/>
    <w:rsid w:val="00666A0E"/>
    <w:rsid w:val="00674F44"/>
    <w:rsid w:val="00690889"/>
    <w:rsid w:val="006A00B1"/>
    <w:rsid w:val="006A39D5"/>
    <w:rsid w:val="006B0816"/>
    <w:rsid w:val="006C2E25"/>
    <w:rsid w:val="006C7626"/>
    <w:rsid w:val="006D61BA"/>
    <w:rsid w:val="006E2A87"/>
    <w:rsid w:val="006E4A02"/>
    <w:rsid w:val="006E4E43"/>
    <w:rsid w:val="00701A2B"/>
    <w:rsid w:val="00702904"/>
    <w:rsid w:val="00705229"/>
    <w:rsid w:val="00720019"/>
    <w:rsid w:val="00720AEF"/>
    <w:rsid w:val="00723B74"/>
    <w:rsid w:val="007A0461"/>
    <w:rsid w:val="007A7295"/>
    <w:rsid w:val="007C0547"/>
    <w:rsid w:val="007C5792"/>
    <w:rsid w:val="007C7905"/>
    <w:rsid w:val="007E25D1"/>
    <w:rsid w:val="007E39B6"/>
    <w:rsid w:val="007E5985"/>
    <w:rsid w:val="007F1A80"/>
    <w:rsid w:val="00811289"/>
    <w:rsid w:val="00825B8B"/>
    <w:rsid w:val="0083001F"/>
    <w:rsid w:val="0084755D"/>
    <w:rsid w:val="00861666"/>
    <w:rsid w:val="0087206A"/>
    <w:rsid w:val="00881751"/>
    <w:rsid w:val="00882EDC"/>
    <w:rsid w:val="00895F35"/>
    <w:rsid w:val="008A2DF3"/>
    <w:rsid w:val="008C18CA"/>
    <w:rsid w:val="008C1BBB"/>
    <w:rsid w:val="008E2CCB"/>
    <w:rsid w:val="008E7EBF"/>
    <w:rsid w:val="00901627"/>
    <w:rsid w:val="00912AAF"/>
    <w:rsid w:val="00930291"/>
    <w:rsid w:val="0096076A"/>
    <w:rsid w:val="0097464E"/>
    <w:rsid w:val="0098072E"/>
    <w:rsid w:val="009942A1"/>
    <w:rsid w:val="009A4BF7"/>
    <w:rsid w:val="009A607D"/>
    <w:rsid w:val="009B7D1E"/>
    <w:rsid w:val="009C1275"/>
    <w:rsid w:val="009D0090"/>
    <w:rsid w:val="009D1ADD"/>
    <w:rsid w:val="009D22E8"/>
    <w:rsid w:val="009F3740"/>
    <w:rsid w:val="009F77F9"/>
    <w:rsid w:val="00A01476"/>
    <w:rsid w:val="00A01DFE"/>
    <w:rsid w:val="00A11580"/>
    <w:rsid w:val="00A13C8D"/>
    <w:rsid w:val="00A25BED"/>
    <w:rsid w:val="00A30195"/>
    <w:rsid w:val="00A3282A"/>
    <w:rsid w:val="00A36ADC"/>
    <w:rsid w:val="00A374EA"/>
    <w:rsid w:val="00A40ECA"/>
    <w:rsid w:val="00A459A7"/>
    <w:rsid w:val="00A561A2"/>
    <w:rsid w:val="00A61898"/>
    <w:rsid w:val="00A76BE3"/>
    <w:rsid w:val="00AA1F5B"/>
    <w:rsid w:val="00AA31C4"/>
    <w:rsid w:val="00AB473D"/>
    <w:rsid w:val="00AC1F46"/>
    <w:rsid w:val="00AC2497"/>
    <w:rsid w:val="00AC796F"/>
    <w:rsid w:val="00AD4D32"/>
    <w:rsid w:val="00AF18F3"/>
    <w:rsid w:val="00AF1BC4"/>
    <w:rsid w:val="00AF2576"/>
    <w:rsid w:val="00B07116"/>
    <w:rsid w:val="00B07D84"/>
    <w:rsid w:val="00B16CFE"/>
    <w:rsid w:val="00B30DF8"/>
    <w:rsid w:val="00B35878"/>
    <w:rsid w:val="00B36BF7"/>
    <w:rsid w:val="00B37272"/>
    <w:rsid w:val="00B41584"/>
    <w:rsid w:val="00B55FE1"/>
    <w:rsid w:val="00B614E0"/>
    <w:rsid w:val="00B614FC"/>
    <w:rsid w:val="00B61EDF"/>
    <w:rsid w:val="00B64F98"/>
    <w:rsid w:val="00B66C12"/>
    <w:rsid w:val="00B73225"/>
    <w:rsid w:val="00B7409A"/>
    <w:rsid w:val="00B82427"/>
    <w:rsid w:val="00B8477C"/>
    <w:rsid w:val="00B95EE0"/>
    <w:rsid w:val="00BA3AD0"/>
    <w:rsid w:val="00BD59B7"/>
    <w:rsid w:val="00BE3853"/>
    <w:rsid w:val="00BE3E76"/>
    <w:rsid w:val="00BF3F77"/>
    <w:rsid w:val="00C20687"/>
    <w:rsid w:val="00C2444D"/>
    <w:rsid w:val="00C27773"/>
    <w:rsid w:val="00C42D86"/>
    <w:rsid w:val="00C47287"/>
    <w:rsid w:val="00C50545"/>
    <w:rsid w:val="00C55184"/>
    <w:rsid w:val="00C601E9"/>
    <w:rsid w:val="00C657FF"/>
    <w:rsid w:val="00C7288A"/>
    <w:rsid w:val="00C81285"/>
    <w:rsid w:val="00C834C6"/>
    <w:rsid w:val="00C9599D"/>
    <w:rsid w:val="00C95E37"/>
    <w:rsid w:val="00CC1024"/>
    <w:rsid w:val="00D03905"/>
    <w:rsid w:val="00D1270D"/>
    <w:rsid w:val="00D14A84"/>
    <w:rsid w:val="00D16E7F"/>
    <w:rsid w:val="00D17547"/>
    <w:rsid w:val="00D209DA"/>
    <w:rsid w:val="00D227D0"/>
    <w:rsid w:val="00D24427"/>
    <w:rsid w:val="00D255B5"/>
    <w:rsid w:val="00D25ED6"/>
    <w:rsid w:val="00D33CFF"/>
    <w:rsid w:val="00D35D50"/>
    <w:rsid w:val="00D36E2C"/>
    <w:rsid w:val="00D52F1E"/>
    <w:rsid w:val="00D63497"/>
    <w:rsid w:val="00D668F0"/>
    <w:rsid w:val="00D70819"/>
    <w:rsid w:val="00D73F35"/>
    <w:rsid w:val="00D82688"/>
    <w:rsid w:val="00D83837"/>
    <w:rsid w:val="00DB7BF5"/>
    <w:rsid w:val="00DC4635"/>
    <w:rsid w:val="00DC75ED"/>
    <w:rsid w:val="00E01E22"/>
    <w:rsid w:val="00E179CE"/>
    <w:rsid w:val="00E2672F"/>
    <w:rsid w:val="00E30457"/>
    <w:rsid w:val="00E356C1"/>
    <w:rsid w:val="00E37F5E"/>
    <w:rsid w:val="00E77EBE"/>
    <w:rsid w:val="00E851E4"/>
    <w:rsid w:val="00EA60DC"/>
    <w:rsid w:val="00EB7E19"/>
    <w:rsid w:val="00EC1A85"/>
    <w:rsid w:val="00F11CC5"/>
    <w:rsid w:val="00F24CCA"/>
    <w:rsid w:val="00F2635C"/>
    <w:rsid w:val="00F42347"/>
    <w:rsid w:val="00F55037"/>
    <w:rsid w:val="00F57982"/>
    <w:rsid w:val="00F76EE0"/>
    <w:rsid w:val="00F91F3A"/>
    <w:rsid w:val="00FA42D9"/>
    <w:rsid w:val="00FB4A44"/>
    <w:rsid w:val="00FB74BF"/>
    <w:rsid w:val="00FC0688"/>
    <w:rsid w:val="00FC32E0"/>
    <w:rsid w:val="00FE0237"/>
    <w:rsid w:val="00FE0B9D"/>
    <w:rsid w:val="00FE4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05D"/>
  <w15:chartTrackingRefBased/>
  <w15:docId w15:val="{328F6520-DA81-440C-AA48-460AD2CB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209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8477C"/>
    <w:pPr>
      <w:ind w:left="720"/>
      <w:contextualSpacing/>
    </w:pPr>
  </w:style>
  <w:style w:type="character" w:styleId="Hypertextovodkaz">
    <w:name w:val="Hyperlink"/>
    <w:basedOn w:val="Standardnpsmoodstavce"/>
    <w:uiPriority w:val="99"/>
    <w:unhideWhenUsed/>
    <w:rsid w:val="00C55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9578">
      <w:bodyDiv w:val="1"/>
      <w:marLeft w:val="0"/>
      <w:marRight w:val="0"/>
      <w:marTop w:val="0"/>
      <w:marBottom w:val="0"/>
      <w:divBdr>
        <w:top w:val="none" w:sz="0" w:space="0" w:color="auto"/>
        <w:left w:val="none" w:sz="0" w:space="0" w:color="auto"/>
        <w:bottom w:val="none" w:sz="0" w:space="0" w:color="auto"/>
        <w:right w:val="none" w:sz="0" w:space="0" w:color="auto"/>
      </w:divBdr>
    </w:div>
    <w:div w:id="1421098570">
      <w:bodyDiv w:val="1"/>
      <w:marLeft w:val="0"/>
      <w:marRight w:val="0"/>
      <w:marTop w:val="0"/>
      <w:marBottom w:val="0"/>
      <w:divBdr>
        <w:top w:val="none" w:sz="0" w:space="0" w:color="auto"/>
        <w:left w:val="none" w:sz="0" w:space="0" w:color="auto"/>
        <w:bottom w:val="none" w:sz="0" w:space="0" w:color="auto"/>
        <w:right w:val="none" w:sz="0" w:space="0" w:color="auto"/>
      </w:divBdr>
    </w:div>
    <w:div w:id="14350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melie@amelie-z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3586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Maxa</dc:creator>
  <cp:keywords/>
  <dc:description/>
  <cp:lastModifiedBy>Mi CASVEJ</cp:lastModifiedBy>
  <cp:revision>2</cp:revision>
  <dcterms:created xsi:type="dcterms:W3CDTF">2019-01-30T14:31:00Z</dcterms:created>
  <dcterms:modified xsi:type="dcterms:W3CDTF">2019-01-30T14:31:00Z</dcterms:modified>
</cp:coreProperties>
</file>